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8D" w:rsidRDefault="004807BF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RICHIESTA ADESIONE </w:t>
      </w:r>
      <w:r w:rsidR="00B27E22">
        <w:rPr>
          <w:rFonts w:ascii="Garamond"/>
          <w:b/>
          <w:bCs/>
        </w:rPr>
        <w:t>ALL</w:t>
      </w:r>
      <w:r w:rsidR="00B27E22">
        <w:rPr>
          <w:rFonts w:ascii="Garamond"/>
          <w:b/>
          <w:bCs/>
        </w:rPr>
        <w:t>’</w:t>
      </w:r>
      <w:r w:rsidR="00B27E22">
        <w:rPr>
          <w:rFonts w:ascii="Garamond"/>
          <w:b/>
          <w:bCs/>
        </w:rPr>
        <w:t>ENTE BILATERALE EBILTER</w:t>
      </w:r>
    </w:p>
    <w:p w:rsidR="00B8528D" w:rsidRDefault="00B8528D">
      <w:pPr>
        <w:rPr>
          <w:rFonts w:ascii="Garamond" w:eastAsia="Garamond" w:hAnsi="Garamond" w:cs="Garamond"/>
          <w:b/>
          <w:bCs/>
        </w:rPr>
      </w:pPr>
    </w:p>
    <w:p w:rsidR="00B8528D" w:rsidRDefault="00B8528D">
      <w:pPr>
        <w:pStyle w:val="Nessunaspaziatura"/>
        <w:ind w:left="5812"/>
        <w:rPr>
          <w:rFonts w:ascii="Garamond" w:eastAsia="Garamond" w:hAnsi="Garamond" w:cs="Garamond"/>
        </w:rPr>
      </w:pPr>
    </w:p>
    <w:p w:rsidR="00B8528D" w:rsidRDefault="00B8528D">
      <w:pPr>
        <w:pStyle w:val="Nessunaspaziatura"/>
        <w:ind w:left="5812"/>
        <w:rPr>
          <w:rFonts w:ascii="Garamond" w:eastAsia="Garamond" w:hAnsi="Garamond" w:cs="Garamond"/>
        </w:rPr>
      </w:pPr>
    </w:p>
    <w:p w:rsidR="00B8528D" w:rsidRDefault="004807BF">
      <w:pPr>
        <w:pStyle w:val="Nessunaspaziatura"/>
        <w:ind w:left="5812"/>
        <w:rPr>
          <w:rFonts w:ascii="Garamond" w:eastAsia="Garamond" w:hAnsi="Garamond" w:cs="Garamond"/>
        </w:rPr>
      </w:pPr>
      <w:r>
        <w:rPr>
          <w:rFonts w:ascii="Garamond"/>
        </w:rPr>
        <w:t>Spett.le</w:t>
      </w:r>
    </w:p>
    <w:p w:rsidR="00B8528D" w:rsidRDefault="004807BF">
      <w:pPr>
        <w:pStyle w:val="Nessunaspaziatura"/>
        <w:ind w:left="5812"/>
        <w:rPr>
          <w:rFonts w:ascii="Garamond" w:eastAsia="Garamond" w:hAnsi="Garamond" w:cs="Garamond"/>
        </w:rPr>
      </w:pPr>
      <w:r>
        <w:rPr>
          <w:rFonts w:ascii="Garamond"/>
        </w:rPr>
        <w:t>EBILTER</w:t>
      </w:r>
    </w:p>
    <w:p w:rsidR="00B8528D" w:rsidRDefault="004807B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/>
          <w:sz w:val="24"/>
          <w:szCs w:val="24"/>
        </w:rPr>
        <w:t>Corso Gianelli, 1</w:t>
      </w:r>
    </w:p>
    <w:p w:rsidR="00B8528D" w:rsidRDefault="004807B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/>
          <w:sz w:val="24"/>
          <w:szCs w:val="24"/>
        </w:rPr>
        <w:t>16043 Chiavari (GE)</w:t>
      </w:r>
    </w:p>
    <w:p w:rsidR="00B8528D" w:rsidRPr="00B27E22" w:rsidRDefault="002862D1">
      <w:pPr>
        <w:pStyle w:val="Nessunaspaziatura"/>
        <w:ind w:left="5812"/>
        <w:rPr>
          <w:rFonts w:ascii="Garamond" w:eastAsia="Garamond" w:hAnsi="Garamond" w:cs="Garamond"/>
        </w:rPr>
      </w:pPr>
      <w:hyperlink r:id="rId7" w:history="1">
        <w:r w:rsidR="004807BF">
          <w:rPr>
            <w:rStyle w:val="Hyperlink0"/>
          </w:rPr>
          <w:t>segreteria@ebilter.it</w:t>
        </w:r>
      </w:hyperlink>
    </w:p>
    <w:p w:rsidR="00B8528D" w:rsidRPr="00B27E22" w:rsidRDefault="004807BF">
      <w:pPr>
        <w:pStyle w:val="Nessunaspaziatura"/>
        <w:ind w:left="5812"/>
        <w:rPr>
          <w:rFonts w:ascii="Garamond" w:eastAsia="Garamond" w:hAnsi="Garamond" w:cs="Garamond"/>
        </w:rPr>
      </w:pPr>
      <w:r w:rsidRPr="00B27E22">
        <w:rPr>
          <w:rFonts w:ascii="Garamond"/>
        </w:rPr>
        <w:t>www.ebilter.it</w:t>
      </w:r>
    </w:p>
    <w:p w:rsidR="00B8528D" w:rsidRPr="00B27E22" w:rsidRDefault="00B8528D">
      <w:pPr>
        <w:pStyle w:val="Nessunaspaziatura"/>
        <w:ind w:left="5812"/>
        <w:rPr>
          <w:rFonts w:ascii="Garamond" w:eastAsia="Garamond" w:hAnsi="Garamond" w:cs="Garamond"/>
        </w:rPr>
      </w:pPr>
    </w:p>
    <w:p w:rsidR="00B8528D" w:rsidRPr="00B27E22" w:rsidRDefault="004807BF">
      <w:pPr>
        <w:pStyle w:val="Nessunaspaziatura"/>
        <w:rPr>
          <w:rFonts w:ascii="Garamond" w:eastAsia="Garamond" w:hAnsi="Garamond" w:cs="Garamond"/>
        </w:rPr>
      </w:pPr>
      <w:r w:rsidRPr="00B27E22">
        <w:rPr>
          <w:rFonts w:ascii="Garamond" w:eastAsia="Garamond" w:hAnsi="Garamond" w:cs="Garamond"/>
        </w:rPr>
        <w:tab/>
      </w:r>
      <w:r w:rsidRPr="00B27E22">
        <w:rPr>
          <w:rFonts w:ascii="Garamond" w:eastAsia="Garamond" w:hAnsi="Garamond" w:cs="Garamond"/>
        </w:rPr>
        <w:tab/>
      </w:r>
      <w:r w:rsidRPr="00B27E22">
        <w:rPr>
          <w:rFonts w:ascii="Garamond" w:eastAsia="Garamond" w:hAnsi="Garamond" w:cs="Garamond"/>
        </w:rPr>
        <w:tab/>
      </w:r>
      <w:r w:rsidRPr="00B27E22">
        <w:rPr>
          <w:rFonts w:ascii="Garamond" w:eastAsia="Garamond" w:hAnsi="Garamond" w:cs="Garamond"/>
        </w:rPr>
        <w:tab/>
      </w:r>
      <w:r w:rsidRPr="00B27E22">
        <w:rPr>
          <w:rFonts w:ascii="Garamond" w:eastAsia="Garamond" w:hAnsi="Garamond" w:cs="Garamond"/>
        </w:rPr>
        <w:tab/>
      </w:r>
      <w:r w:rsidRPr="00B27E22">
        <w:rPr>
          <w:rFonts w:ascii="Garamond" w:eastAsia="Garamond" w:hAnsi="Garamond" w:cs="Garamond"/>
        </w:rPr>
        <w:tab/>
      </w:r>
    </w:p>
    <w:p w:rsidR="00B8528D" w:rsidRPr="00B27E22" w:rsidRDefault="00B8528D">
      <w:pPr>
        <w:pStyle w:val="Nessunaspaziatura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Il/la sottoscritto/a (cognome e nome) __________________________________________________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nato/a __________________________________ prov. _____________ il ____________________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C.F. ____________________________________________________________________________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Residente in ____________________________________ C.A.P. ____________ prov. 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Via _____________________________________________________________ n. 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Tel. _________________________ Cell. _____________________ Fax ______________________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in qualit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di titolare/legale rappresentante dell</w:t>
      </w:r>
      <w:r>
        <w:rPr>
          <w:rFonts w:hAnsi="Garamond"/>
        </w:rPr>
        <w:t>’</w:t>
      </w:r>
      <w:r>
        <w:rPr>
          <w:rFonts w:ascii="Garamond"/>
        </w:rPr>
        <w:t>azienda ________________________________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 xml:space="preserve">con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sede legale a</w:t>
      </w:r>
      <w:r>
        <w:rPr>
          <w:rFonts w:ascii="Garamond"/>
          <w:b/>
          <w:bCs/>
        </w:rPr>
        <w:t xml:space="preserve"> </w:t>
      </w:r>
      <w:r>
        <w:rPr>
          <w:rFonts w:ascii="Garamond"/>
        </w:rPr>
        <w:t xml:space="preserve">________________________ in Via ____________________________________ 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C.F.___________________________________</w:t>
      </w: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</w:p>
    <w:p w:rsidR="00B27E22" w:rsidRDefault="00B27E22" w:rsidP="00B27E22">
      <w:pPr>
        <w:pStyle w:val="Nessunaspaziatura"/>
        <w:jc w:val="both"/>
        <w:rPr>
          <w:rFonts w:ascii="Garamond" w:eastAsia="Garamond" w:hAnsi="Garamond" w:cs="Garamond"/>
        </w:rPr>
      </w:pPr>
      <w:r>
        <w:rPr>
          <w:rFonts w:ascii="Garamond"/>
        </w:rPr>
        <w:t>Codice cliente INAIL ___________________________ Matricola INPS ______________________</w:t>
      </w:r>
    </w:p>
    <w:p w:rsidR="00B27E22" w:rsidRDefault="00B27E22">
      <w:pPr>
        <w:pStyle w:val="Nessunaspaziatura"/>
        <w:spacing w:line="480" w:lineRule="auto"/>
        <w:jc w:val="center"/>
        <w:rPr>
          <w:rFonts w:ascii="Garamond"/>
          <w:b/>
          <w:bCs/>
        </w:rPr>
      </w:pPr>
    </w:p>
    <w:p w:rsidR="00B8528D" w:rsidRDefault="004807BF">
      <w:pPr>
        <w:pStyle w:val="Nessunaspaziatura"/>
        <w:spacing w:line="480" w:lineRule="auto"/>
        <w:jc w:val="center"/>
        <w:rPr>
          <w:rFonts w:ascii="Garamond"/>
          <w:b/>
          <w:bCs/>
        </w:rPr>
      </w:pPr>
      <w:r>
        <w:rPr>
          <w:rFonts w:ascii="Garamond"/>
          <w:b/>
          <w:bCs/>
        </w:rPr>
        <w:t>CHIEDE</w:t>
      </w:r>
    </w:p>
    <w:p w:rsidR="008F4CCD" w:rsidRDefault="008F4CCD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</w:rPr>
      </w:pPr>
    </w:p>
    <w:p w:rsidR="00B8528D" w:rsidRDefault="004807BF">
      <w:pPr>
        <w:pStyle w:val="Nessunaspaziatura"/>
        <w:numPr>
          <w:ilvl w:val="0"/>
          <w:numId w:val="3"/>
        </w:numPr>
        <w:tabs>
          <w:tab w:val="num" w:pos="720"/>
        </w:tabs>
        <w:spacing w:line="480" w:lineRule="auto"/>
        <w:ind w:left="720" w:hanging="360"/>
        <w:rPr>
          <w:rFonts w:ascii="Garamond" w:eastAsia="Garamond" w:hAnsi="Garamond" w:cs="Garamond"/>
        </w:rPr>
      </w:pPr>
      <w:r>
        <w:rPr>
          <w:rFonts w:ascii="Garamond"/>
        </w:rPr>
        <w:t>di aderire all</w:t>
      </w:r>
      <w:r>
        <w:rPr>
          <w:rFonts w:hAnsi="Garamond"/>
        </w:rPr>
        <w:t>’</w:t>
      </w:r>
      <w:r w:rsidR="00B27E22">
        <w:rPr>
          <w:rFonts w:ascii="Garamond"/>
        </w:rPr>
        <w:t>EBILTER.</w:t>
      </w:r>
    </w:p>
    <w:p w:rsidR="00B8528D" w:rsidRDefault="00B8528D">
      <w:pPr>
        <w:pStyle w:val="Nessunaspaziatura"/>
        <w:rPr>
          <w:rFonts w:ascii="Garamond" w:eastAsia="Garamond" w:hAnsi="Garamond" w:cs="Garamond"/>
          <w:u w:val="single"/>
        </w:rPr>
      </w:pPr>
    </w:p>
    <w:p w:rsidR="00B8528D" w:rsidRDefault="00B8528D">
      <w:pPr>
        <w:pStyle w:val="Nessunaspaziatura"/>
        <w:rPr>
          <w:rFonts w:ascii="Garamond" w:eastAsia="Garamond" w:hAnsi="Garamond" w:cs="Garamond"/>
          <w:u w:val="single"/>
        </w:rPr>
      </w:pPr>
    </w:p>
    <w:p w:rsidR="00B8528D" w:rsidRDefault="004807BF">
      <w:pPr>
        <w:pStyle w:val="Nessunaspaziatura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DICHIARA</w:t>
      </w:r>
    </w:p>
    <w:p w:rsidR="00B8528D" w:rsidRDefault="00B8528D">
      <w:pPr>
        <w:pStyle w:val="Nessunaspaziatura"/>
        <w:rPr>
          <w:rFonts w:ascii="Garamond" w:eastAsia="Garamond" w:hAnsi="Garamond" w:cs="Garamond"/>
        </w:rPr>
      </w:pPr>
    </w:p>
    <w:p w:rsidR="00B8528D" w:rsidRDefault="004807BF">
      <w:pPr>
        <w:pStyle w:val="Nessunaspaziatura"/>
        <w:jc w:val="both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</w:rPr>
        <w:t>altres</w:t>
      </w:r>
      <w:r>
        <w:rPr>
          <w:rFonts w:hAnsi="Garamond"/>
        </w:rPr>
        <w:t>ì</w:t>
      </w:r>
      <w:r>
        <w:rPr>
          <w:rFonts w:ascii="Garamond"/>
        </w:rPr>
        <w:t>, consapevole delle sanzioni penali richiamate dall</w:t>
      </w:r>
      <w:r>
        <w:rPr>
          <w:rFonts w:hAnsi="Garamond"/>
        </w:rPr>
        <w:t>’</w:t>
      </w:r>
      <w:r>
        <w:rPr>
          <w:rFonts w:ascii="Garamond"/>
        </w:rPr>
        <w:t>art. 76 del D.P.R. 28/12/2000 n. 445 in caso di dichiarazioni mendaci e della decadenza dei benefici eventualmente conseguenti al provvedimento emanato sulla base di dichiarazioni non veritiere, di cui all</w:t>
      </w:r>
      <w:r>
        <w:rPr>
          <w:rFonts w:hAnsi="Garamond"/>
        </w:rPr>
        <w:t>’</w:t>
      </w:r>
      <w:r>
        <w:rPr>
          <w:rFonts w:ascii="Garamond"/>
        </w:rPr>
        <w:t>art. 75 del D.P.R. 28/12/2000 n. 445, ai sensi e per gli effetti dell</w:t>
      </w:r>
      <w:r>
        <w:rPr>
          <w:rFonts w:hAnsi="Garamond"/>
        </w:rPr>
        <w:t>’</w:t>
      </w:r>
      <w:r>
        <w:rPr>
          <w:rFonts w:ascii="Garamond"/>
        </w:rPr>
        <w:t>art. 47 del citato D.P.R. 445/2000, sotto la propria responsabilit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i dati sotto riportati:</w:t>
      </w:r>
    </w:p>
    <w:p w:rsidR="00B27E22" w:rsidRDefault="00B27E22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B27E22" w:rsidRDefault="00B27E22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B27E22" w:rsidRDefault="00B27E22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347B3D" w:rsidRDefault="00347B3D" w:rsidP="008F4CCD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B8528D" w:rsidRDefault="004807BF" w:rsidP="008F4CCD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Dati Aziendali</w:t>
      </w:r>
    </w:p>
    <w:p w:rsidR="00B8528D" w:rsidRDefault="004807BF" w:rsidP="008F4CCD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Denominazione:</w:t>
      </w:r>
      <w:r>
        <w:rPr>
          <w:rFonts w:ascii="Garamond"/>
        </w:rPr>
        <w:tab/>
        <w:t>______________________________________________________________</w:t>
      </w:r>
    </w:p>
    <w:p w:rsidR="00B8528D" w:rsidRDefault="004807BF" w:rsidP="008F4CCD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Sede legale: Via ___________________ n</w:t>
      </w:r>
      <w:r>
        <w:rPr>
          <w:rFonts w:hAnsi="Garamond"/>
        </w:rPr>
        <w:t>°</w:t>
      </w:r>
      <w:r>
        <w:rPr>
          <w:rFonts w:ascii="Garamond"/>
        </w:rPr>
        <w:t xml:space="preserve"> __ C.A.P. _____ Comune _______________________ Provincia ____ C.F.__________________________________ Tel. __________ Fax ____________</w:t>
      </w:r>
    </w:p>
    <w:p w:rsidR="00B8528D" w:rsidRDefault="004807BF" w:rsidP="008F4CCD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mail __________________________________ Codice ATECO _________ esercente l'attivit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di ________________________________________________________________________________</w:t>
      </w:r>
    </w:p>
    <w:p w:rsidR="00B8528D" w:rsidRDefault="004807BF" w:rsidP="008F4CCD">
      <w:pPr>
        <w:pStyle w:val="Nessunaspaziatura"/>
        <w:spacing w:line="480" w:lineRule="auto"/>
        <w:jc w:val="both"/>
        <w:rPr>
          <w:rFonts w:ascii="Garamond" w:eastAsia="Garamond" w:hAnsi="Garamond" w:cs="Garamond"/>
        </w:rPr>
      </w:pPr>
      <w:r>
        <w:rPr>
          <w:rFonts w:ascii="Garamond"/>
        </w:rPr>
        <w:t>CCNL applicato ___________________________________________________________________</w:t>
      </w:r>
    </w:p>
    <w:p w:rsidR="008F4CCD" w:rsidRDefault="008F4CCD" w:rsidP="008F4CCD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B8528D" w:rsidRDefault="004807BF" w:rsidP="008F4CCD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Dati occupazionali</w:t>
      </w:r>
    </w:p>
    <w:p w:rsidR="008F4CCD" w:rsidRDefault="008F4CCD" w:rsidP="008F4CCD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</w:p>
    <w:p w:rsidR="00B8528D" w:rsidRDefault="005E0627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Numero complessivo lavoratori:         </w:t>
      </w:r>
      <w:r w:rsidR="004807BF">
        <w:rPr>
          <w:rFonts w:ascii="Garamond"/>
        </w:rPr>
        <w:t xml:space="preserve"> </w:t>
      </w:r>
      <w:r w:rsidR="004807BF">
        <w:rPr>
          <w:rFonts w:ascii="Garamond"/>
        </w:rPr>
        <w:tab/>
        <w:t>____ di cui:</w:t>
      </w:r>
    </w:p>
    <w:p w:rsidR="00B8528D" w:rsidRDefault="004807BF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apprendisti: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</w:p>
    <w:p w:rsidR="00B8528D" w:rsidRDefault="004807BF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operai/impiegati a tempo determinato:</w:t>
      </w:r>
      <w:r>
        <w:rPr>
          <w:rFonts w:ascii="Garamond"/>
        </w:rPr>
        <w:tab/>
        <w:t>____;</w:t>
      </w:r>
    </w:p>
    <w:p w:rsidR="00B8528D" w:rsidRDefault="004807BF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operai/impiegati a tempo indeterminato:</w:t>
      </w:r>
      <w:r>
        <w:rPr>
          <w:rFonts w:ascii="Garamond"/>
        </w:rPr>
        <w:tab/>
        <w:t>____;</w:t>
      </w:r>
    </w:p>
    <w:p w:rsidR="00B8528D" w:rsidRDefault="004807BF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quadri: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</w:p>
    <w:p w:rsidR="00B8528D" w:rsidRDefault="004807BF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 xml:space="preserve">dirigenti: 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____;</w:t>
      </w:r>
      <w:r>
        <w:rPr>
          <w:rFonts w:ascii="Garamond" w:eastAsia="Garamond" w:hAnsi="Garamond" w:cs="Garamond"/>
        </w:rPr>
        <w:br/>
      </w:r>
      <w:r>
        <w:rPr>
          <w:rFonts w:ascii="Garamond"/>
        </w:rPr>
        <w:t>altri contratti (specificare):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</w:rPr>
        <w:tab/>
        <w:t>____.</w:t>
      </w:r>
    </w:p>
    <w:p w:rsidR="008F4CCD" w:rsidRDefault="008F4CCD" w:rsidP="008F4CCD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8F4CCD" w:rsidRDefault="008F4CCD" w:rsidP="008F4CCD">
      <w:pPr>
        <w:pStyle w:val="Nessunaspaziatura"/>
        <w:spacing w:line="480" w:lineRule="auto"/>
        <w:jc w:val="center"/>
        <w:rPr>
          <w:rFonts w:ascii="Garamond"/>
          <w:b/>
          <w:bCs/>
          <w:u w:val="single"/>
        </w:rPr>
      </w:pPr>
    </w:p>
    <w:p w:rsidR="00B8528D" w:rsidRDefault="004807BF" w:rsidP="008F4CCD">
      <w:pPr>
        <w:pStyle w:val="Nessunaspaziatura"/>
        <w:spacing w:line="480" w:lineRule="auto"/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/>
          <w:b/>
          <w:bCs/>
          <w:u w:val="single"/>
        </w:rPr>
        <w:t>Nominativi Addetti alla sicurezza nei luoghi di lavoro</w:t>
      </w:r>
    </w:p>
    <w:p w:rsidR="008F4CCD" w:rsidRPr="004839A1" w:rsidRDefault="004807BF" w:rsidP="008F4CCD">
      <w:pPr>
        <w:pStyle w:val="Nessunaspaziatura"/>
        <w:spacing w:line="480" w:lineRule="auto"/>
        <w:rPr>
          <w:rFonts w:ascii="Garamond"/>
        </w:rPr>
      </w:pPr>
      <w:r>
        <w:rPr>
          <w:rFonts w:ascii="Garamond"/>
        </w:rPr>
        <w:t>Responsabile Servizio Prevenzione e Protezione: __________________________________________</w:t>
      </w:r>
    </w:p>
    <w:p w:rsidR="004839A1" w:rsidRDefault="004807BF" w:rsidP="008F4CCD">
      <w:pPr>
        <w:pStyle w:val="Nessunaspaziatura"/>
        <w:spacing w:line="480" w:lineRule="auto"/>
        <w:rPr>
          <w:rFonts w:ascii="Garamond"/>
        </w:rPr>
      </w:pPr>
      <w:r>
        <w:rPr>
          <w:rFonts w:ascii="Garamond"/>
        </w:rPr>
        <w:t>Medico Competente: _______________________________________________________________</w:t>
      </w:r>
    </w:p>
    <w:p w:rsidR="004839A1" w:rsidRDefault="004839A1" w:rsidP="008F4CCD">
      <w:pPr>
        <w:pStyle w:val="Nessunaspaziatura"/>
        <w:spacing w:line="480" w:lineRule="auto"/>
        <w:rPr>
          <w:rFonts w:ascii="Garamond"/>
        </w:rPr>
      </w:pPr>
      <w:r>
        <w:rPr>
          <w:rFonts w:ascii="Garamond"/>
        </w:rPr>
        <w:t>RLS: ___________________________________________________________________________</w:t>
      </w:r>
    </w:p>
    <w:p w:rsidR="004839A1" w:rsidRPr="004839A1" w:rsidRDefault="004839A1" w:rsidP="008F4CCD">
      <w:pPr>
        <w:pStyle w:val="Nessunaspaziatura"/>
        <w:spacing w:line="480" w:lineRule="auto"/>
        <w:rPr>
          <w:rFonts w:ascii="Garamond"/>
          <w:u w:val="single"/>
        </w:rPr>
      </w:pPr>
      <w:r w:rsidRPr="004839A1">
        <w:rPr>
          <w:rFonts w:ascii="Garamond"/>
          <w:u w:val="single"/>
        </w:rPr>
        <w:t>o in alternativa</w:t>
      </w:r>
    </w:p>
    <w:p w:rsidR="004839A1" w:rsidRDefault="004839A1" w:rsidP="008F4CCD">
      <w:pPr>
        <w:pStyle w:val="Nessunaspaziatura"/>
        <w:spacing w:line="480" w:lineRule="auto"/>
        <w:rPr>
          <w:rFonts w:ascii="Garamond"/>
        </w:rPr>
      </w:pPr>
      <w:r>
        <w:rPr>
          <w:rFonts w:ascii="Garamond"/>
        </w:rPr>
        <w:t>RLST:___________________________________________________________________________</w:t>
      </w:r>
    </w:p>
    <w:p w:rsidR="008F4CCD" w:rsidRDefault="008F4CCD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</w:p>
    <w:p w:rsidR="008F4CCD" w:rsidRPr="008F4CCD" w:rsidRDefault="008F4CCD" w:rsidP="008F4CCD">
      <w:pPr>
        <w:pStyle w:val="Nessunaspaziatura"/>
        <w:spacing w:line="480" w:lineRule="auto"/>
        <w:rPr>
          <w:rFonts w:ascii="Garamond" w:eastAsia="Garamond" w:hAnsi="Garamond" w:cs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B2A63" w:rsidRPr="000B2A63" w:rsidTr="000B2A6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A63" w:rsidRPr="000B2A63" w:rsidRDefault="000B2A63" w:rsidP="004B792C">
            <w:pPr>
              <w:suppressAutoHyphens w:val="0"/>
              <w:jc w:val="center"/>
              <w:rPr>
                <w:rFonts w:ascii="Garamond"/>
                <w:b/>
                <w:bCs/>
                <w:u w:val="single"/>
                <w:lang w:eastAsia="it-IT"/>
              </w:rPr>
            </w:pPr>
            <w:r w:rsidRPr="000B2A63">
              <w:rPr>
                <w:rFonts w:ascii="Garamond"/>
                <w:b/>
                <w:bCs/>
                <w:u w:val="single"/>
                <w:lang w:eastAsia="it-IT"/>
              </w:rPr>
              <w:lastRenderedPageBreak/>
              <w:t>Parte riservata allo Studio di Consulenza e Assistenza Paghe</w:t>
            </w:r>
          </w:p>
        </w:tc>
      </w:tr>
      <w:tr w:rsidR="000B2A63" w:rsidRPr="000B2A63" w:rsidTr="000B2A63">
        <w:tc>
          <w:tcPr>
            <w:tcW w:w="9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63" w:rsidRPr="000B2A63" w:rsidRDefault="000B2A63" w:rsidP="004B792C">
            <w:pPr>
              <w:suppressAutoHyphens w:val="0"/>
              <w:jc w:val="center"/>
              <w:rPr>
                <w:rFonts w:ascii="Garamond"/>
                <w:b/>
                <w:bCs/>
                <w:u w:val="single"/>
                <w:lang w:eastAsia="it-IT"/>
              </w:rPr>
            </w:pPr>
          </w:p>
        </w:tc>
      </w:tr>
      <w:tr w:rsidR="000B2A63" w:rsidRPr="000B2A63" w:rsidTr="000B2A63">
        <w:tc>
          <w:tcPr>
            <w:tcW w:w="9622" w:type="dxa"/>
            <w:tcBorders>
              <w:top w:val="single" w:sz="4" w:space="0" w:color="auto"/>
            </w:tcBorders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>Per una maggiore facilit</w:t>
            </w:r>
            <w:r w:rsidRPr="008F4CCD">
              <w:rPr>
                <w:rFonts w:ascii="Garamond"/>
                <w:lang w:eastAsia="it-IT"/>
              </w:rPr>
              <w:t>à</w:t>
            </w:r>
            <w:r w:rsidRPr="008F4CCD">
              <w:rPr>
                <w:rFonts w:ascii="Garamond"/>
                <w:lang w:eastAsia="it-IT"/>
              </w:rPr>
              <w:t xml:space="preserve"> nella riscossione dei contributi e nella comunicazione delle attivit</w:t>
            </w:r>
            <w:r w:rsidRPr="008F4CCD">
              <w:rPr>
                <w:rFonts w:ascii="Garamond"/>
                <w:lang w:eastAsia="it-IT"/>
              </w:rPr>
              <w:t>à</w:t>
            </w:r>
            <w:r w:rsidRPr="008F4CCD">
              <w:rPr>
                <w:rFonts w:ascii="Garamond"/>
                <w:lang w:eastAsia="it-IT"/>
              </w:rPr>
              <w:t xml:space="preserve"> dell</w:t>
            </w:r>
            <w:r w:rsidRPr="008F4CCD">
              <w:rPr>
                <w:rFonts w:ascii="Garamond"/>
                <w:lang w:eastAsia="it-IT"/>
              </w:rPr>
              <w:t>’</w:t>
            </w:r>
            <w:r w:rsidRPr="008F4CCD">
              <w:rPr>
                <w:rFonts w:ascii="Garamond"/>
                <w:lang w:eastAsia="it-IT"/>
              </w:rPr>
              <w:t xml:space="preserve">Ebilter </w:t>
            </w:r>
            <w:r w:rsidRPr="008F4CCD">
              <w:rPr>
                <w:rFonts w:ascii="Garamond"/>
                <w:lang w:eastAsia="it-IT"/>
              </w:rPr>
              <w:t>è</w:t>
            </w:r>
            <w:r w:rsidRPr="008F4CCD">
              <w:rPr>
                <w:rFonts w:ascii="Garamond"/>
                <w:lang w:eastAsia="it-IT"/>
              </w:rPr>
              <w:t xml:space="preserve"> preferibile indirizzare la corrispondenza direttamente allo studio che si occupa dell</w:t>
            </w:r>
            <w:r w:rsidRPr="008F4CCD">
              <w:rPr>
                <w:rFonts w:ascii="Garamond"/>
                <w:lang w:eastAsia="it-IT"/>
              </w:rPr>
              <w:t>’</w:t>
            </w:r>
            <w:r w:rsidRPr="008F4CCD">
              <w:rPr>
                <w:rFonts w:ascii="Garamond"/>
                <w:lang w:eastAsia="it-IT"/>
              </w:rPr>
              <w:t>amministrazione e della contabilit</w:t>
            </w:r>
            <w:r w:rsidRPr="008F4CCD">
              <w:rPr>
                <w:rFonts w:ascii="Garamond"/>
                <w:lang w:eastAsia="it-IT"/>
              </w:rPr>
              <w:t>à</w:t>
            </w:r>
            <w:r w:rsidRPr="008F4CCD">
              <w:rPr>
                <w:rFonts w:ascii="Garamond"/>
                <w:lang w:eastAsia="it-IT"/>
              </w:rPr>
              <w:t xml:space="preserve"> dell</w:t>
            </w:r>
            <w:r w:rsidRPr="008F4CCD">
              <w:rPr>
                <w:rFonts w:ascii="Garamond"/>
                <w:lang w:eastAsia="it-IT"/>
              </w:rPr>
              <w:t>’</w:t>
            </w:r>
            <w:r w:rsidRPr="008F4CCD">
              <w:rPr>
                <w:rFonts w:ascii="Garamond"/>
                <w:lang w:eastAsia="it-IT"/>
              </w:rPr>
              <w:t>azienda.</w:t>
            </w:r>
          </w:p>
        </w:tc>
      </w:tr>
      <w:tr w:rsidR="000B2A63" w:rsidRPr="000B2A63" w:rsidTr="000B2A63">
        <w:tc>
          <w:tcPr>
            <w:tcW w:w="9622" w:type="dxa"/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>NOME</w:t>
            </w:r>
            <w:r w:rsidRPr="008F4CCD">
              <w:rPr>
                <w:rFonts w:ascii="Garamond"/>
                <w:lang w:eastAsia="it-IT"/>
              </w:rPr>
              <w:t>………………………………………………</w:t>
            </w:r>
            <w:r w:rsidRPr="008F4CCD">
              <w:rPr>
                <w:rFonts w:ascii="Garamond"/>
                <w:lang w:eastAsia="it-IT"/>
              </w:rPr>
              <w:t>.</w:t>
            </w:r>
          </w:p>
        </w:tc>
      </w:tr>
      <w:tr w:rsidR="000B2A63" w:rsidRPr="000B2A63" w:rsidTr="000B2A63">
        <w:tc>
          <w:tcPr>
            <w:tcW w:w="9622" w:type="dxa"/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>Citt</w:t>
            </w:r>
            <w:r w:rsidRPr="008F4CCD">
              <w:rPr>
                <w:rFonts w:ascii="Garamond"/>
                <w:lang w:eastAsia="it-IT"/>
              </w:rPr>
              <w:t>à</w:t>
            </w:r>
            <w:r w:rsidRPr="008F4CCD">
              <w:rPr>
                <w:rFonts w:ascii="Garamond"/>
                <w:lang w:eastAsia="it-IT"/>
              </w:rPr>
              <w:t xml:space="preserve"> </w:t>
            </w:r>
            <w:r w:rsidRPr="008F4CCD">
              <w:rPr>
                <w:rFonts w:ascii="Garamond"/>
                <w:lang w:eastAsia="it-IT"/>
              </w:rPr>
              <w:t>……………………………………</w:t>
            </w:r>
            <w:r w:rsidRPr="008F4CCD">
              <w:rPr>
                <w:rFonts w:ascii="Garamond"/>
                <w:lang w:eastAsia="it-IT"/>
              </w:rPr>
              <w:t>.</w:t>
            </w:r>
            <w:r w:rsidRPr="008F4CCD">
              <w:rPr>
                <w:rFonts w:ascii="Garamond"/>
                <w:lang w:eastAsia="it-IT"/>
              </w:rPr>
              <w:t>…………………</w:t>
            </w:r>
            <w:r w:rsidRPr="008F4CCD">
              <w:rPr>
                <w:rFonts w:ascii="Garamond"/>
                <w:lang w:eastAsia="it-IT"/>
              </w:rPr>
              <w:t>... (</w:t>
            </w:r>
            <w:r w:rsidRPr="008F4CCD">
              <w:rPr>
                <w:rFonts w:ascii="Garamond"/>
                <w:lang w:eastAsia="it-IT"/>
              </w:rPr>
              <w:t>…</w:t>
            </w:r>
            <w:r w:rsidRPr="008F4CCD">
              <w:rPr>
                <w:rFonts w:ascii="Garamond"/>
                <w:lang w:eastAsia="it-IT"/>
              </w:rPr>
              <w:t>)CAP</w:t>
            </w:r>
            <w:r w:rsidRPr="008F4CCD">
              <w:rPr>
                <w:rFonts w:ascii="Garamond"/>
                <w:lang w:eastAsia="it-IT"/>
              </w:rPr>
              <w:t>………</w:t>
            </w:r>
          </w:p>
        </w:tc>
      </w:tr>
      <w:tr w:rsidR="000B2A63" w:rsidRPr="000B2A63" w:rsidTr="000B2A63">
        <w:tc>
          <w:tcPr>
            <w:tcW w:w="9622" w:type="dxa"/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>Via</w:t>
            </w:r>
            <w:r w:rsidRPr="008F4CCD">
              <w:rPr>
                <w:rFonts w:ascii="Garamond"/>
                <w:lang w:eastAsia="it-IT"/>
              </w:rPr>
              <w:t>……………………………………………………</w:t>
            </w:r>
            <w:r w:rsidRPr="008F4CCD">
              <w:rPr>
                <w:rFonts w:ascii="Garamond"/>
                <w:lang w:eastAsia="it-IT"/>
              </w:rPr>
              <w:t>.n</w:t>
            </w:r>
            <w:r w:rsidRPr="008F4CCD">
              <w:rPr>
                <w:rFonts w:ascii="Garamond"/>
                <w:lang w:eastAsia="it-IT"/>
              </w:rPr>
              <w:t>°</w:t>
            </w:r>
            <w:r w:rsidRPr="008F4CCD">
              <w:rPr>
                <w:rFonts w:ascii="Garamond"/>
                <w:lang w:eastAsia="it-IT"/>
              </w:rPr>
              <w:t xml:space="preserve"> </w:t>
            </w:r>
            <w:r w:rsidRPr="008F4CCD">
              <w:rPr>
                <w:rFonts w:ascii="Garamond"/>
                <w:lang w:eastAsia="it-IT"/>
              </w:rPr>
              <w:t>……</w:t>
            </w:r>
            <w:r w:rsidRPr="008F4CCD">
              <w:rPr>
                <w:rFonts w:ascii="Garamond"/>
                <w:lang w:eastAsia="it-IT"/>
              </w:rPr>
              <w:t xml:space="preserve"> tel </w:t>
            </w:r>
            <w:r w:rsidRPr="008F4CCD">
              <w:rPr>
                <w:rFonts w:ascii="Garamond"/>
                <w:lang w:eastAsia="it-IT"/>
              </w:rPr>
              <w:t>…………………</w:t>
            </w:r>
            <w:r w:rsidRPr="008F4CCD">
              <w:rPr>
                <w:rFonts w:ascii="Garamond"/>
                <w:lang w:eastAsia="it-IT"/>
              </w:rPr>
              <w:t>..</w:t>
            </w:r>
          </w:p>
        </w:tc>
      </w:tr>
      <w:tr w:rsidR="000B2A63" w:rsidRPr="000B2A63" w:rsidTr="008F4CCD">
        <w:tc>
          <w:tcPr>
            <w:tcW w:w="9622" w:type="dxa"/>
            <w:tcBorders>
              <w:bottom w:val="single" w:sz="4" w:space="0" w:color="auto"/>
            </w:tcBorders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>Fax</w:t>
            </w:r>
            <w:r w:rsidRPr="008F4CCD">
              <w:rPr>
                <w:rFonts w:ascii="Garamond"/>
                <w:lang w:eastAsia="it-IT"/>
              </w:rPr>
              <w:t>……………………………………………</w:t>
            </w:r>
            <w:r w:rsidRPr="008F4CCD">
              <w:rPr>
                <w:rFonts w:ascii="Garamond"/>
                <w:lang w:eastAsia="it-IT"/>
              </w:rPr>
              <w:t>..</w:t>
            </w:r>
          </w:p>
        </w:tc>
      </w:tr>
      <w:tr w:rsidR="000B2A63" w:rsidRPr="000B2A63" w:rsidTr="008F4CCD">
        <w:tc>
          <w:tcPr>
            <w:tcW w:w="9622" w:type="dxa"/>
            <w:tcBorders>
              <w:bottom w:val="nil"/>
            </w:tcBorders>
          </w:tcPr>
          <w:p w:rsidR="000B2A63" w:rsidRPr="008F4CCD" w:rsidRDefault="000B2A63" w:rsidP="004B792C">
            <w:pPr>
              <w:suppressAutoHyphens w:val="0"/>
              <w:rPr>
                <w:rFonts w:ascii="Garamond"/>
                <w:lang w:eastAsia="it-IT"/>
              </w:rPr>
            </w:pPr>
            <w:r w:rsidRPr="008F4CCD">
              <w:rPr>
                <w:rFonts w:ascii="Garamond"/>
                <w:lang w:eastAsia="it-IT"/>
              </w:rPr>
              <w:t xml:space="preserve">E mail </w:t>
            </w:r>
            <w:r w:rsidRPr="008F4CCD">
              <w:rPr>
                <w:rFonts w:ascii="Garamond"/>
                <w:lang w:eastAsia="it-IT"/>
              </w:rPr>
              <w:t>………………………………………</w:t>
            </w:r>
            <w:r w:rsidRPr="008F4CCD">
              <w:rPr>
                <w:rFonts w:ascii="Garamond"/>
                <w:lang w:eastAsia="it-IT"/>
              </w:rPr>
              <w:t>.. Refe</w:t>
            </w:r>
            <w:r w:rsidR="008F4CCD">
              <w:rPr>
                <w:rFonts w:ascii="Garamond"/>
                <w:lang w:eastAsia="it-IT"/>
              </w:rPr>
              <w:t>re</w:t>
            </w:r>
            <w:r w:rsidRPr="008F4CCD">
              <w:rPr>
                <w:rFonts w:ascii="Garamond"/>
                <w:lang w:eastAsia="it-IT"/>
              </w:rPr>
              <w:t xml:space="preserve">nte </w:t>
            </w:r>
            <w:r w:rsidRPr="008F4CCD">
              <w:rPr>
                <w:rFonts w:ascii="Garamond"/>
                <w:lang w:eastAsia="it-IT"/>
              </w:rPr>
              <w:t>…………………………………</w:t>
            </w:r>
          </w:p>
        </w:tc>
      </w:tr>
      <w:tr w:rsidR="000B2A63" w:rsidRPr="000B2A63" w:rsidTr="008F4CCD">
        <w:tc>
          <w:tcPr>
            <w:tcW w:w="9622" w:type="dxa"/>
            <w:tcBorders>
              <w:top w:val="nil"/>
            </w:tcBorders>
          </w:tcPr>
          <w:p w:rsidR="000B2A63" w:rsidRPr="000B2A63" w:rsidRDefault="000B2A63" w:rsidP="004B792C">
            <w:pPr>
              <w:suppressAutoHyphens w:val="0"/>
              <w:jc w:val="center"/>
              <w:rPr>
                <w:rFonts w:hAnsi="Garamond"/>
                <w:b/>
                <w:bCs/>
              </w:rPr>
            </w:pPr>
          </w:p>
        </w:tc>
      </w:tr>
    </w:tbl>
    <w:p w:rsidR="00F95222" w:rsidRDefault="00F95222" w:rsidP="000B2A63">
      <w:pPr>
        <w:suppressAutoHyphens w:val="0"/>
        <w:jc w:val="both"/>
        <w:rPr>
          <w:rFonts w:hAnsi="Garamond"/>
          <w:b/>
          <w:bCs/>
        </w:rPr>
      </w:pPr>
    </w:p>
    <w:p w:rsidR="000B2A63" w:rsidRDefault="000B2A63" w:rsidP="000B2A63">
      <w:pPr>
        <w:suppressAutoHyphens w:val="0"/>
        <w:jc w:val="both"/>
        <w:rPr>
          <w:rFonts w:hAnsi="Garamond"/>
          <w:b/>
          <w:bCs/>
        </w:rPr>
      </w:pPr>
    </w:p>
    <w:p w:rsidR="000B2A63" w:rsidRPr="00B27E22" w:rsidRDefault="000B2A63" w:rsidP="000B2A63">
      <w:pPr>
        <w:pStyle w:val="Nessunaspaziatura"/>
        <w:spacing w:line="480" w:lineRule="auto"/>
        <w:rPr>
          <w:rFonts w:ascii="Garamond" w:eastAsia="Garamond" w:hAnsi="Garamond" w:cs="Garamond"/>
          <w:u w:val="single"/>
        </w:rPr>
      </w:pPr>
      <w:r>
        <w:rPr>
          <w:rFonts w:ascii="Garamond"/>
          <w:b/>
          <w:bCs/>
          <w:u w:val="single"/>
        </w:rPr>
        <w:t>Documenti</w:t>
      </w:r>
      <w:r>
        <w:rPr>
          <w:rFonts w:ascii="Garamond"/>
          <w:u w:val="single"/>
        </w:rPr>
        <w:t xml:space="preserve"> </w:t>
      </w:r>
      <w:r>
        <w:rPr>
          <w:rFonts w:ascii="Garamond"/>
          <w:b/>
          <w:bCs/>
          <w:u w:val="single"/>
        </w:rPr>
        <w:t>allegati alla SCHEDA AZIENDA</w:t>
      </w:r>
    </w:p>
    <w:p w:rsidR="000B2A63" w:rsidRPr="000B2A63" w:rsidRDefault="000B2A63" w:rsidP="000B2A63">
      <w:pPr>
        <w:pStyle w:val="Nessunaspaziatura"/>
        <w:numPr>
          <w:ilvl w:val="0"/>
          <w:numId w:val="11"/>
        </w:numPr>
        <w:tabs>
          <w:tab w:val="num" w:pos="720"/>
        </w:tabs>
        <w:spacing w:line="480" w:lineRule="auto"/>
        <w:ind w:left="720" w:hanging="360"/>
        <w:jc w:val="both"/>
        <w:rPr>
          <w:rFonts w:ascii="Garamond" w:eastAsia="Garamond" w:hAnsi="Garamond" w:cs="Garamond"/>
        </w:rPr>
      </w:pPr>
      <w:r>
        <w:rPr>
          <w:rFonts w:ascii="Garamond"/>
        </w:rPr>
        <w:t>Copia documento identit</w:t>
      </w:r>
      <w:r>
        <w:rPr>
          <w:rFonts w:hAnsi="Garamond"/>
        </w:rPr>
        <w:t>à</w:t>
      </w:r>
      <w:r>
        <w:rPr>
          <w:rFonts w:hAnsi="Garamond"/>
        </w:rPr>
        <w:t xml:space="preserve"> </w:t>
      </w:r>
      <w:r>
        <w:rPr>
          <w:rFonts w:ascii="Garamond"/>
        </w:rPr>
        <w:t>del Legale Rappresentante</w:t>
      </w:r>
    </w:p>
    <w:p w:rsidR="000B2A63" w:rsidRDefault="000B2A63" w:rsidP="000B2A63">
      <w:pPr>
        <w:pStyle w:val="Nessunaspaziatura"/>
        <w:spacing w:line="480" w:lineRule="auto"/>
        <w:rPr>
          <w:rFonts w:hAnsi="Garamond"/>
          <w:b/>
          <w:bCs/>
        </w:rPr>
      </w:pPr>
      <w:r>
        <w:rPr>
          <w:rFonts w:ascii="Garamond"/>
        </w:rPr>
        <w:t xml:space="preserve">NB </w:t>
      </w:r>
      <w:r>
        <w:rPr>
          <w:rFonts w:ascii="Garamond"/>
          <w:b/>
          <w:bCs/>
        </w:rPr>
        <w:t>la copia del documento d</w:t>
      </w:r>
      <w:r>
        <w:rPr>
          <w:rFonts w:hAnsi="Garamond"/>
          <w:b/>
          <w:bCs/>
        </w:rPr>
        <w:t>’</w:t>
      </w:r>
      <w:r>
        <w:rPr>
          <w:rFonts w:ascii="Garamond"/>
          <w:b/>
          <w:bCs/>
        </w:rPr>
        <w:t>identit</w:t>
      </w:r>
      <w:r>
        <w:rPr>
          <w:rFonts w:hAnsi="Garamond"/>
          <w:b/>
          <w:bCs/>
        </w:rPr>
        <w:t>à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</w:rPr>
        <w:t>deve essere in corso di validit</w:t>
      </w:r>
      <w:r>
        <w:rPr>
          <w:rFonts w:hAnsi="Garamond"/>
          <w:b/>
          <w:bCs/>
        </w:rPr>
        <w:t>à</w:t>
      </w:r>
    </w:p>
    <w:p w:rsidR="000B2A63" w:rsidRDefault="000B2A63" w:rsidP="000B2A63">
      <w:pPr>
        <w:pStyle w:val="Nessunaspaziatura"/>
        <w:spacing w:line="480" w:lineRule="auto"/>
        <w:jc w:val="right"/>
        <w:rPr>
          <w:rFonts w:ascii="Garamond"/>
        </w:rPr>
      </w:pPr>
    </w:p>
    <w:p w:rsidR="000B2A63" w:rsidRDefault="000B2A63" w:rsidP="000B2A63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____________________, __________________</w:t>
      </w:r>
    </w:p>
    <w:p w:rsidR="000B2A63" w:rsidRDefault="000B2A63" w:rsidP="000B2A63">
      <w:pPr>
        <w:pStyle w:val="Nessunaspaziatura"/>
        <w:spacing w:line="480" w:lineRule="auto"/>
        <w:rPr>
          <w:rFonts w:ascii="Garamond" w:eastAsia="Garamond" w:hAnsi="Garamond" w:cs="Garamond"/>
        </w:rPr>
      </w:pPr>
      <w:r>
        <w:rPr>
          <w:rFonts w:ascii="Garamond"/>
        </w:rPr>
        <w:t>Luogo, data</w:t>
      </w:r>
    </w:p>
    <w:p w:rsidR="000B2A63" w:rsidRDefault="000B2A63" w:rsidP="000B2A63">
      <w:pPr>
        <w:pStyle w:val="Nessunaspaziatura"/>
        <w:spacing w:line="480" w:lineRule="auto"/>
        <w:jc w:val="right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>________________________________________</w:t>
      </w:r>
    </w:p>
    <w:p w:rsidR="000B2A63" w:rsidRDefault="000B2A63" w:rsidP="000B2A63">
      <w:pPr>
        <w:pStyle w:val="Nessunaspaziatura"/>
        <w:spacing w:line="480" w:lineRule="auto"/>
        <w:jc w:val="right"/>
        <w:rPr>
          <w:rFonts w:ascii="Garamond" w:eastAsia="Garamond" w:hAnsi="Garamond" w:cs="Garamond"/>
        </w:rPr>
      </w:pPr>
      <w:r>
        <w:rPr>
          <w:rFonts w:ascii="Garamond"/>
        </w:rPr>
        <w:t>Il Titolare/Legale Rappresentante</w:t>
      </w:r>
    </w:p>
    <w:p w:rsidR="000B2A63" w:rsidRDefault="000B2A63" w:rsidP="000B2A63">
      <w:pPr>
        <w:suppressAutoHyphens w:val="0"/>
        <w:jc w:val="both"/>
        <w:rPr>
          <w:rFonts w:hAnsi="Garamond"/>
          <w:b/>
          <w:bCs/>
          <w:lang w:eastAsia="it-IT"/>
        </w:rPr>
      </w:pPr>
    </w:p>
    <w:p w:rsidR="008F4CCD" w:rsidRPr="004839A1" w:rsidRDefault="008F4CCD" w:rsidP="008F4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Garamond" w:eastAsia="Arial Unicode MS"/>
          <w:b/>
          <w:bCs/>
          <w:lang w:eastAsia="it-IT"/>
        </w:rPr>
      </w:pPr>
    </w:p>
    <w:p w:rsidR="008F4CCD" w:rsidRPr="004839A1" w:rsidRDefault="008F4CCD" w:rsidP="004839A1">
      <w:pPr>
        <w:pStyle w:val="Default"/>
        <w:rPr>
          <w:rFonts w:ascii="Garamond"/>
          <w:b/>
          <w:bCs/>
        </w:rPr>
      </w:pPr>
      <w:r w:rsidRPr="004839A1">
        <w:rPr>
          <w:rFonts w:ascii="Garamond"/>
          <w:b/>
          <w:bCs/>
        </w:rPr>
        <w:t xml:space="preserve"> N.B. </w:t>
      </w:r>
      <w:r w:rsidRPr="008F4CCD">
        <w:rPr>
          <w:rFonts w:ascii="Garamond"/>
          <w:b/>
          <w:bCs/>
        </w:rPr>
        <w:t>Si rammenta che qualora l</w:t>
      </w:r>
      <w:r w:rsidRPr="008F4CCD">
        <w:rPr>
          <w:rFonts w:ascii="Garamond"/>
          <w:b/>
          <w:bCs/>
        </w:rPr>
        <w:t>’</w:t>
      </w:r>
      <w:r w:rsidRPr="008F4CCD">
        <w:rPr>
          <w:rFonts w:ascii="Garamond"/>
          <w:b/>
          <w:bCs/>
        </w:rPr>
        <w:t>Azienda non versi la contribuzione all</w:t>
      </w:r>
      <w:r w:rsidRPr="008F4CCD">
        <w:rPr>
          <w:rFonts w:ascii="Garamond"/>
          <w:b/>
          <w:bCs/>
        </w:rPr>
        <w:t>’</w:t>
      </w:r>
      <w:r w:rsidRPr="008F4CCD">
        <w:rPr>
          <w:rFonts w:ascii="Garamond"/>
          <w:b/>
          <w:bCs/>
        </w:rPr>
        <w:t xml:space="preserve">Ente Bilaterale, oltre a non poter usufruire dei servizi prestati, </w:t>
      </w:r>
      <w:r w:rsidRPr="008F4CCD">
        <w:rPr>
          <w:rFonts w:ascii="Garamond"/>
          <w:b/>
          <w:bCs/>
        </w:rPr>
        <w:t>è</w:t>
      </w:r>
      <w:r w:rsidRPr="008F4CCD">
        <w:rPr>
          <w:rFonts w:ascii="Garamond"/>
          <w:b/>
          <w:bCs/>
        </w:rPr>
        <w:t xml:space="preserve"> tenuta a corrispo</w:t>
      </w:r>
      <w:r w:rsidR="004839A1">
        <w:rPr>
          <w:rFonts w:ascii="Garamond"/>
          <w:b/>
          <w:bCs/>
        </w:rPr>
        <w:t xml:space="preserve">ndere ai lavoratori un elemento </w:t>
      </w:r>
      <w:r w:rsidRPr="008F4CCD">
        <w:rPr>
          <w:rFonts w:ascii="Garamond"/>
          <w:b/>
          <w:bCs/>
        </w:rPr>
        <w:t xml:space="preserve">distinto dalla retribuzione pari </w:t>
      </w:r>
      <w:r w:rsidR="004839A1">
        <w:rPr>
          <w:rFonts w:ascii="Garamond"/>
          <w:b/>
          <w:bCs/>
        </w:rPr>
        <w:t xml:space="preserve">allo 0,30%, o percentuale </w:t>
      </w:r>
      <w:bookmarkStart w:id="0" w:name="_GoBack"/>
      <w:bookmarkEnd w:id="0"/>
      <w:r w:rsidR="004839A1">
        <w:rPr>
          <w:rFonts w:ascii="Garamond"/>
          <w:b/>
          <w:bCs/>
        </w:rPr>
        <w:t xml:space="preserve">analoga in base al proprio CCNL, </w:t>
      </w:r>
      <w:r w:rsidR="004839A1" w:rsidRPr="004839A1">
        <w:rPr>
          <w:rFonts w:ascii="Garamond"/>
          <w:b/>
          <w:bCs/>
        </w:rPr>
        <w:t>di paga base e contingenza per 14 mensilit</w:t>
      </w:r>
      <w:r w:rsidR="004839A1" w:rsidRPr="004839A1">
        <w:rPr>
          <w:rFonts w:ascii="Garamond"/>
          <w:b/>
          <w:bCs/>
        </w:rPr>
        <w:t>à</w:t>
      </w:r>
      <w:r w:rsidR="004839A1" w:rsidRPr="004839A1">
        <w:rPr>
          <w:rFonts w:ascii="Garamond"/>
          <w:b/>
          <w:bCs/>
        </w:rPr>
        <w:t xml:space="preserve"> assoggettato alla normale imposizione previdenziale e fiscale. </w:t>
      </w:r>
    </w:p>
    <w:p w:rsidR="004839A1" w:rsidRDefault="004839A1">
      <w:pPr>
        <w:suppressAutoHyphens w:val="0"/>
        <w:rPr>
          <w:rFonts w:ascii="Arial" w:eastAsia="Arial Unicode MS" w:hAnsi="Arial" w:cs="Arial"/>
          <w:i/>
          <w:iCs/>
          <w:sz w:val="16"/>
          <w:szCs w:val="16"/>
          <w:lang w:eastAsia="it-IT"/>
        </w:rPr>
      </w:pPr>
      <w:r>
        <w:rPr>
          <w:rFonts w:ascii="Arial" w:eastAsia="Arial Unicode MS" w:hAnsi="Arial" w:cs="Arial"/>
          <w:i/>
          <w:iCs/>
          <w:sz w:val="16"/>
          <w:szCs w:val="16"/>
          <w:lang w:eastAsia="it-IT"/>
        </w:rPr>
        <w:br w:type="page"/>
      </w:r>
    </w:p>
    <w:p w:rsidR="008F4CCD" w:rsidRDefault="008F4CCD" w:rsidP="008F4CCD">
      <w:pPr>
        <w:suppressAutoHyphens w:val="0"/>
        <w:jc w:val="both"/>
        <w:rPr>
          <w:rFonts w:ascii="Arial" w:eastAsia="Arial Unicode MS" w:hAnsi="Arial" w:cs="Arial"/>
          <w:i/>
          <w:iCs/>
          <w:sz w:val="16"/>
          <w:szCs w:val="16"/>
          <w:lang w:eastAsia="it-IT"/>
        </w:rPr>
      </w:pPr>
    </w:p>
    <w:p w:rsidR="008F4CCD" w:rsidRDefault="008F4CCD" w:rsidP="008F4CCD">
      <w:pPr>
        <w:suppressAutoHyphens w:val="0"/>
        <w:jc w:val="both"/>
        <w:rPr>
          <w:b/>
          <w:sz w:val="28"/>
          <w:lang w:eastAsia="it-IT"/>
        </w:rPr>
      </w:pPr>
    </w:p>
    <w:p w:rsidR="00F95222" w:rsidRPr="00F95222" w:rsidRDefault="00F95222" w:rsidP="00F95222">
      <w:pPr>
        <w:pStyle w:val="Nessunaspaziatura"/>
        <w:spacing w:line="480" w:lineRule="auto"/>
        <w:jc w:val="center"/>
        <w:rPr>
          <w:b/>
          <w:sz w:val="28"/>
        </w:rPr>
      </w:pPr>
      <w:r w:rsidRPr="00F95222">
        <w:rPr>
          <w:b/>
          <w:sz w:val="28"/>
        </w:rPr>
        <w:t>Informativa ai sensi dell’art 13 del decreto legislativo 30 giugno 2003 n. 196, recante il Codice in materia di protezione dei dati personali</w:t>
      </w:r>
    </w:p>
    <w:p w:rsidR="00F95222" w:rsidRPr="00F95222" w:rsidRDefault="00F95222" w:rsidP="00F95222">
      <w:pPr>
        <w:pStyle w:val="Nessunaspaziatura"/>
        <w:rPr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Il codice stabilisce che il soggetto interessato debba essere preventivamente informato in merito all’utilizzo dei dati che lo riguardano e che il trattamento di dati personali è ammesso solo con il consenso espresso del soggetto interessato salvo i casi previsti dalla legge.</w:t>
      </w:r>
    </w:p>
    <w:p w:rsidR="00F95222" w:rsidRDefault="00F95222" w:rsidP="00F95222">
      <w:pPr>
        <w:pStyle w:val="Nessunaspaziatura"/>
        <w:jc w:val="both"/>
        <w:rPr>
          <w:b/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b/>
          <w:sz w:val="22"/>
        </w:rPr>
      </w:pPr>
      <w:r w:rsidRPr="00F95222">
        <w:rPr>
          <w:b/>
          <w:sz w:val="22"/>
        </w:rPr>
        <w:t>Finalità</w:t>
      </w:r>
    </w:p>
    <w:p w:rsidR="00F95222" w:rsidRP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I dati personali sono trattati nell’ambito della normale attività di EBILTER per finalità amministrativo-contabili</w:t>
      </w:r>
      <w:r>
        <w:rPr>
          <w:sz w:val="22"/>
        </w:rPr>
        <w:t>: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Adempimento di obblighi fiscali o contabili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Gestione della clientela (amministrazione della clientela, amministrazione di contratti, ordini, spedizioni e fatture controllo dell'affidabilità e solvibilità)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Gestione dei fornitori (amministrazione dei fornitori amministrazione di contratti, ordini, arrivi, fatture selezione in rapporto alle necessità dell'impresa)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Trattamento giuridico ed economico del personale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Gestione del personale</w:t>
      </w:r>
    </w:p>
    <w:p w:rsidR="00F95222" w:rsidRDefault="00F95222" w:rsidP="00F95222">
      <w:pPr>
        <w:pStyle w:val="Nessunaspaziatura"/>
        <w:jc w:val="both"/>
        <w:rPr>
          <w:b/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b/>
          <w:sz w:val="22"/>
        </w:rPr>
      </w:pPr>
      <w:r w:rsidRPr="00F95222">
        <w:rPr>
          <w:b/>
          <w:sz w:val="22"/>
        </w:rPr>
        <w:t>Natura dei dati e conseguenza del mancata comunicazione</w:t>
      </w:r>
    </w:p>
    <w:p w:rsid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Senza il trattamento e la comunicazione dei dati di natura obbligatoria per le descritte finalità, non si potrà fornire all’interessato i servizi e/o i prodotti richiesti, in tutto o in parte. (Finalità amministrativo-contabili)</w:t>
      </w:r>
      <w:r>
        <w:rPr>
          <w:sz w:val="22"/>
        </w:rPr>
        <w:t>.</w:t>
      </w:r>
    </w:p>
    <w:p w:rsidR="00F95222" w:rsidRPr="00F95222" w:rsidRDefault="00F95222" w:rsidP="00F95222">
      <w:pPr>
        <w:pStyle w:val="Nessunaspaziatura"/>
        <w:jc w:val="both"/>
        <w:rPr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b/>
          <w:sz w:val="22"/>
        </w:rPr>
      </w:pPr>
      <w:r w:rsidRPr="00F95222">
        <w:rPr>
          <w:b/>
          <w:sz w:val="22"/>
        </w:rPr>
        <w:t>Dati sensibili</w:t>
      </w:r>
    </w:p>
    <w:p w:rsidR="00F95222" w:rsidRP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Qualora EBILTER</w:t>
      </w:r>
      <w:r>
        <w:rPr>
          <w:sz w:val="22"/>
        </w:rPr>
        <w:t xml:space="preserve"> </w:t>
      </w:r>
      <w:r w:rsidRPr="00F95222">
        <w:rPr>
          <w:sz w:val="22"/>
        </w:rPr>
        <w:t xml:space="preserve">venga in possesso di dati sensibili in relazione a richieste specifiche dell’interessato il consenso rilasciato riguarda anche il trattamento di tali dati per l’esecuzione esclusiva di tali specifiche richieste. </w:t>
      </w:r>
    </w:p>
    <w:p w:rsid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Qualora EBILTER</w:t>
      </w:r>
      <w:r>
        <w:rPr>
          <w:sz w:val="22"/>
        </w:rPr>
        <w:t xml:space="preserve"> </w:t>
      </w:r>
      <w:r w:rsidRPr="00F95222">
        <w:rPr>
          <w:sz w:val="22"/>
        </w:rPr>
        <w:t>venga in possesso di dati sensibili richiedendoli esplicitamente all’interessato il trattamento sarà subordinato ad una preventiva richiesta di consenso scritto.</w:t>
      </w:r>
    </w:p>
    <w:p w:rsidR="00F95222" w:rsidRPr="00F95222" w:rsidRDefault="00F95222" w:rsidP="00F95222">
      <w:pPr>
        <w:pStyle w:val="Nessunaspaziatura"/>
        <w:jc w:val="both"/>
        <w:rPr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b/>
          <w:sz w:val="22"/>
        </w:rPr>
      </w:pPr>
      <w:r w:rsidRPr="00F95222">
        <w:rPr>
          <w:b/>
          <w:sz w:val="22"/>
        </w:rPr>
        <w:t>Soggetti, categorie di soggetti ai quali i dati personali possono essere comunicati</w:t>
      </w:r>
    </w:p>
    <w:p w:rsidR="00F95222" w:rsidRPr="00F95222" w:rsidRDefault="00F95222" w:rsidP="00F95222">
      <w:pPr>
        <w:pStyle w:val="Nessunaspaziatura"/>
        <w:jc w:val="both"/>
        <w:rPr>
          <w:sz w:val="22"/>
        </w:rPr>
      </w:pPr>
      <w:r w:rsidRPr="00F95222">
        <w:rPr>
          <w:sz w:val="22"/>
        </w:rPr>
        <w:t>Società o persone esterne che svolgono attività strettamente connesse e strumentali alla gestione del rapporto commerciali quali: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 xml:space="preserve">Società da noi controllate e consociate in ambito Unione Europea 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Istituti di credito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Consulenti e liberi professionisti, singoli ed associati</w:t>
      </w:r>
    </w:p>
    <w:p w:rsidR="00F95222" w:rsidRDefault="00F95222" w:rsidP="00F95222">
      <w:pPr>
        <w:pStyle w:val="Nessunaspaziatura"/>
        <w:jc w:val="both"/>
        <w:rPr>
          <w:b/>
          <w:sz w:val="22"/>
        </w:rPr>
      </w:pPr>
    </w:p>
    <w:p w:rsidR="00F95222" w:rsidRPr="00F95222" w:rsidRDefault="00F95222" w:rsidP="00F95222">
      <w:pPr>
        <w:pStyle w:val="Nessunaspaziatura"/>
        <w:jc w:val="both"/>
        <w:rPr>
          <w:b/>
          <w:sz w:val="22"/>
        </w:rPr>
      </w:pPr>
      <w:r w:rsidRPr="00F95222">
        <w:rPr>
          <w:b/>
          <w:sz w:val="22"/>
        </w:rPr>
        <w:t>Diritti dell’interessato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diritto di ottenere la conferma dell'esistenza o meno di dati personali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 xml:space="preserve">ha diritto di ottenere l’indicazione dell’origine dei dati, 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 xml:space="preserve">delle finalità e modalità del trattamento, 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degli estremi identificativi del titolare, dei responsabili e del rappresentante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della logica applicata in caso di trattamento effettuato con l’ausilio di strumenti elettronici;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ottenere l'aggiornamento, la rettificazione l’integrazione dei dati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ottenere la cancellazione, la trasformazione in forma anonima o il blocco dei dati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ottenere l'attestazione che le operazioni di cui sopra sono state portate a conoscenza, anche per quanto riguarda il loro contenuto, di coloro ai quali i dati sono stati comunicati o diffusi</w:t>
      </w:r>
    </w:p>
    <w:p w:rsidR="00F95222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opporsi, in tutto o in parte per motivi legittimi, al trattamento</w:t>
      </w:r>
    </w:p>
    <w:p w:rsidR="00B8528D" w:rsidRPr="00F95222" w:rsidRDefault="00F95222" w:rsidP="00F95222">
      <w:pPr>
        <w:pStyle w:val="Nessunaspaziatura"/>
        <w:numPr>
          <w:ilvl w:val="0"/>
          <w:numId w:val="13"/>
        </w:numPr>
        <w:jc w:val="both"/>
        <w:rPr>
          <w:sz w:val="22"/>
        </w:rPr>
      </w:pPr>
      <w:r w:rsidRPr="00F95222">
        <w:rPr>
          <w:sz w:val="22"/>
        </w:rPr>
        <w:t>opporsi, in tutto o in parte al trattamento di dati personali che lo riguardano a fini di invio di materiale pubblicitario o di vendita diretta o per il compimento di ricerche di mercato o di comunicazione commerciale</w:t>
      </w:r>
    </w:p>
    <w:sectPr w:rsidR="00B8528D" w:rsidRPr="00F95222">
      <w:pgSz w:w="11900" w:h="16840"/>
      <w:pgMar w:top="82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D1" w:rsidRDefault="002862D1">
      <w:r>
        <w:separator/>
      </w:r>
    </w:p>
  </w:endnote>
  <w:endnote w:type="continuationSeparator" w:id="0">
    <w:p w:rsidR="002862D1" w:rsidRDefault="0028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D1" w:rsidRDefault="002862D1">
      <w:r>
        <w:separator/>
      </w:r>
    </w:p>
  </w:footnote>
  <w:footnote w:type="continuationSeparator" w:id="0">
    <w:p w:rsidR="002862D1" w:rsidRDefault="0028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2DC"/>
    <w:multiLevelType w:val="multilevel"/>
    <w:tmpl w:val="472CE160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" w15:restartNumberingAfterBreak="0">
    <w:nsid w:val="0B12718E"/>
    <w:multiLevelType w:val="multilevel"/>
    <w:tmpl w:val="4E20AFFC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" w15:restartNumberingAfterBreak="0">
    <w:nsid w:val="13A25491"/>
    <w:multiLevelType w:val="multilevel"/>
    <w:tmpl w:val="F49CC6C8"/>
    <w:styleLink w:val="List1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3" w15:restartNumberingAfterBreak="0">
    <w:nsid w:val="28F56B37"/>
    <w:multiLevelType w:val="hybridMultilevel"/>
    <w:tmpl w:val="B73ABF56"/>
    <w:lvl w:ilvl="0" w:tplc="FBDE10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68F6"/>
    <w:multiLevelType w:val="multilevel"/>
    <w:tmpl w:val="D2ACBA96"/>
    <w:lvl w:ilvl="0">
      <w:start w:val="1"/>
      <w:numFmt w:val="bullet"/>
      <w:lvlText w:val="✓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5" w15:restartNumberingAfterBreak="0">
    <w:nsid w:val="2E220BEF"/>
    <w:multiLevelType w:val="hybridMultilevel"/>
    <w:tmpl w:val="F6966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5A04"/>
    <w:multiLevelType w:val="multilevel"/>
    <w:tmpl w:val="0F929E56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7" w15:restartNumberingAfterBreak="0">
    <w:nsid w:val="3D9E0964"/>
    <w:multiLevelType w:val="multilevel"/>
    <w:tmpl w:val="0026052E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8" w15:restartNumberingAfterBreak="0">
    <w:nsid w:val="42FA318E"/>
    <w:multiLevelType w:val="hybridMultilevel"/>
    <w:tmpl w:val="730AD4E6"/>
    <w:lvl w:ilvl="0" w:tplc="FBDE10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B98"/>
    <w:multiLevelType w:val="multilevel"/>
    <w:tmpl w:val="79308F8A"/>
    <w:styleLink w:val="Elenco21"/>
    <w:lvl w:ilvl="0">
      <w:numFmt w:val="bullet"/>
      <w:lvlText w:val="✓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60723E63"/>
    <w:multiLevelType w:val="hybridMultilevel"/>
    <w:tmpl w:val="48F4298C"/>
    <w:lvl w:ilvl="0" w:tplc="FBDE103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518AD"/>
    <w:multiLevelType w:val="multilevel"/>
    <w:tmpl w:val="A47CD118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2" w15:restartNumberingAfterBreak="0">
    <w:nsid w:val="62540666"/>
    <w:multiLevelType w:val="multilevel"/>
    <w:tmpl w:val="586A4814"/>
    <w:styleLink w:val="List0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3" w15:restartNumberingAfterBreak="0">
    <w:nsid w:val="62982B20"/>
    <w:multiLevelType w:val="multilevel"/>
    <w:tmpl w:val="59600E1C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6CDF68A9"/>
    <w:multiLevelType w:val="multilevel"/>
    <w:tmpl w:val="EA460A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D"/>
    <w:rsid w:val="000B2A63"/>
    <w:rsid w:val="002862D1"/>
    <w:rsid w:val="00347B3D"/>
    <w:rsid w:val="004807BF"/>
    <w:rsid w:val="004839A1"/>
    <w:rsid w:val="005E0627"/>
    <w:rsid w:val="008447A4"/>
    <w:rsid w:val="008F4CCD"/>
    <w:rsid w:val="00AC0DD6"/>
    <w:rsid w:val="00B27E22"/>
    <w:rsid w:val="00B8528D"/>
    <w:rsid w:val="00BD0DD3"/>
    <w:rsid w:val="00C770AA"/>
    <w:rsid w:val="00D327F7"/>
    <w:rsid w:val="00F95222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A9C7-30C8-43F9-B26E-5F6B8CB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8"/>
      </w:numPr>
    </w:pPr>
  </w:style>
  <w:style w:type="numbering" w:customStyle="1" w:styleId="Elenco21">
    <w:name w:val="Elenco 21"/>
    <w:basedOn w:val="Stileimportato2"/>
    <w:pPr>
      <w:numPr>
        <w:numId w:val="11"/>
      </w:numPr>
    </w:pPr>
  </w:style>
  <w:style w:type="numbering" w:customStyle="1" w:styleId="Stileimportato2">
    <w:name w:val="Stile importato 2"/>
  </w:style>
  <w:style w:type="paragraph" w:customStyle="1" w:styleId="Default">
    <w:name w:val="Default"/>
    <w:rsid w:val="000B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B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ebilter.it?subjec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Della Morte</dc:creator>
  <cp:lastModifiedBy>Anna Della Morte</cp:lastModifiedBy>
  <cp:revision>7</cp:revision>
  <dcterms:created xsi:type="dcterms:W3CDTF">2017-04-10T08:54:00Z</dcterms:created>
  <dcterms:modified xsi:type="dcterms:W3CDTF">2017-04-19T10:24:00Z</dcterms:modified>
</cp:coreProperties>
</file>